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E0" w:rsidRPr="00F30D6B" w:rsidRDefault="00A412E0" w:rsidP="00A412E0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767"/>
        <w:gridCol w:w="2768"/>
        <w:gridCol w:w="2767"/>
        <w:gridCol w:w="2768"/>
      </w:tblGrid>
      <w:tr w:rsidR="00A412E0" w:rsidRPr="00F30D6B" w:rsidTr="005C45EE">
        <w:tc>
          <w:tcPr>
            <w:tcW w:w="1998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67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Atmosphere</w:t>
            </w:r>
          </w:p>
        </w:tc>
        <w:tc>
          <w:tcPr>
            <w:tcW w:w="2768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Hydrosphere/</w:t>
            </w: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Cryosphere</w:t>
            </w:r>
          </w:p>
        </w:tc>
        <w:tc>
          <w:tcPr>
            <w:tcW w:w="2767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Geosphere</w:t>
            </w:r>
          </w:p>
        </w:tc>
        <w:tc>
          <w:tcPr>
            <w:tcW w:w="2768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Biosphere</w:t>
            </w:r>
          </w:p>
        </w:tc>
      </w:tr>
      <w:tr w:rsidR="00A412E0" w:rsidRPr="00F30D6B" w:rsidTr="005C45EE">
        <w:tc>
          <w:tcPr>
            <w:tcW w:w="1998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Atmosphere</w:t>
            </w: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67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65F7B"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 wp14:anchorId="6771FEA8" wp14:editId="1B435A5C">
                  <wp:extent cx="1536700" cy="903995"/>
                  <wp:effectExtent l="0" t="0" r="0" b="10795"/>
                  <wp:docPr id="77" name="Picture 5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ages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8"/>
                          <a:stretch/>
                        </pic:blipFill>
                        <pic:spPr bwMode="auto">
                          <a:xfrm>
                            <a:off x="0" y="0"/>
                            <a:ext cx="1539279" cy="90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center"/>
          </w:tcPr>
          <w:p w:rsidR="00A412E0" w:rsidRPr="00A412E0" w:rsidRDefault="00A412E0" w:rsidP="00A41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 evaporates from bodies of water into the atmosphere, condenses and form clouds, and precipitates</w:t>
            </w:r>
          </w:p>
        </w:tc>
        <w:tc>
          <w:tcPr>
            <w:tcW w:w="2767" w:type="dxa"/>
            <w:vAlign w:val="center"/>
          </w:tcPr>
          <w:p w:rsidR="00A412E0" w:rsidRPr="00A412E0" w:rsidRDefault="00A412E0" w:rsidP="00A41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air/wind can change the land through weathering and erosion over long periods of time. Tornadoes and high winds can quickly change the land.</w:t>
            </w:r>
          </w:p>
        </w:tc>
        <w:tc>
          <w:tcPr>
            <w:tcW w:w="2768" w:type="dxa"/>
            <w:vAlign w:val="center"/>
          </w:tcPr>
          <w:p w:rsidR="00A412E0" w:rsidRPr="00F30D6B" w:rsidRDefault="00A412E0" w:rsidP="00A412E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need gases in the atmosphere to live. Breathing/cellular respiration and photosynthesis also change the gases.</w:t>
            </w:r>
          </w:p>
        </w:tc>
      </w:tr>
      <w:tr w:rsidR="00A412E0" w:rsidRPr="00F30D6B" w:rsidTr="005C45EE">
        <w:tc>
          <w:tcPr>
            <w:tcW w:w="1998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Hydrosphere/</w:t>
            </w: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Cryosphere</w:t>
            </w: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67" w:type="dxa"/>
            <w:vAlign w:val="center"/>
          </w:tcPr>
          <w:p w:rsidR="00A412E0" w:rsidRPr="00F30D6B" w:rsidRDefault="00F71E8E" w:rsidP="00F71E8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Draw a picture that shows water and air interacting.</w:t>
            </w:r>
          </w:p>
        </w:tc>
        <w:tc>
          <w:tcPr>
            <w:tcW w:w="2768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65F7B"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 wp14:anchorId="01EE4169" wp14:editId="2C4FFF49">
                  <wp:extent cx="761631" cy="927100"/>
                  <wp:effectExtent l="0" t="0" r="635" b="0"/>
                  <wp:docPr id="80" name="Picture 4" descr="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ages-1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6"/>
                          <a:stretch/>
                        </pic:blipFill>
                        <pic:spPr bwMode="auto">
                          <a:xfrm>
                            <a:off x="0" y="0"/>
                            <a:ext cx="762154" cy="92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5F7B"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 wp14:anchorId="14015875" wp14:editId="12AB4F2F">
                  <wp:extent cx="781685" cy="952369"/>
                  <wp:effectExtent l="0" t="0" r="5715" b="0"/>
                  <wp:docPr id="81" name="Picture 4" descr="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ages-2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93" r="17382"/>
                          <a:stretch/>
                        </pic:blipFill>
                        <pic:spPr>
                          <a:xfrm>
                            <a:off x="0" y="0"/>
                            <a:ext cx="782146" cy="95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:rsidR="00A412E0" w:rsidRPr="00F30D6B" w:rsidRDefault="00A412E0" w:rsidP="00A412E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change the land through weathering and erosion.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Floods, hurricanes, and tsunamis </w:t>
            </w:r>
            <w:r>
              <w:rPr>
                <w:rFonts w:ascii="Comic Sans MS" w:hAnsi="Comic Sans MS"/>
                <w:sz w:val="20"/>
                <w:szCs w:val="20"/>
              </w:rPr>
              <w:t>can quickly change the land.</w:t>
            </w:r>
          </w:p>
        </w:tc>
        <w:tc>
          <w:tcPr>
            <w:tcW w:w="2768" w:type="dxa"/>
            <w:vAlign w:val="center"/>
          </w:tcPr>
          <w:p w:rsidR="00A412E0" w:rsidRPr="00F30D6B" w:rsidRDefault="00A412E0" w:rsidP="00A412E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Living things </w:t>
            </w:r>
            <w:r>
              <w:rPr>
                <w:rFonts w:ascii="Comic Sans MS" w:hAnsi="Comic Sans MS"/>
                <w:sz w:val="20"/>
                <w:szCs w:val="20"/>
              </w:rPr>
              <w:t>water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live. </w:t>
            </w:r>
            <w:r>
              <w:rPr>
                <w:rFonts w:ascii="Comic Sans MS" w:hAnsi="Comic Sans MS"/>
                <w:sz w:val="20"/>
                <w:szCs w:val="20"/>
              </w:rPr>
              <w:t>Water also provides shelter for aquatic animals.</w:t>
            </w:r>
          </w:p>
        </w:tc>
      </w:tr>
      <w:tr w:rsidR="00A412E0" w:rsidRPr="00F30D6B" w:rsidTr="005C45EE">
        <w:tc>
          <w:tcPr>
            <w:tcW w:w="1998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Geosphere</w:t>
            </w: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67" w:type="dxa"/>
            <w:vAlign w:val="center"/>
          </w:tcPr>
          <w:p w:rsidR="00A412E0" w:rsidRPr="00F30D6B" w:rsidRDefault="00F71E8E" w:rsidP="00F71E8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Draw a picture that shows </w:t>
            </w:r>
            <w:r>
              <w:rPr>
                <w:rFonts w:ascii="Comic Sans MS" w:hAnsi="Comic Sans MS"/>
                <w:sz w:val="26"/>
                <w:szCs w:val="26"/>
              </w:rPr>
              <w:t>land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and air interacting.</w:t>
            </w:r>
          </w:p>
        </w:tc>
        <w:tc>
          <w:tcPr>
            <w:tcW w:w="2768" w:type="dxa"/>
            <w:vAlign w:val="center"/>
          </w:tcPr>
          <w:p w:rsidR="00A412E0" w:rsidRPr="00F30D6B" w:rsidRDefault="00F71E8E" w:rsidP="00F71E8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Draw a picture that shows </w:t>
            </w:r>
            <w:r>
              <w:rPr>
                <w:rFonts w:ascii="Comic Sans MS" w:hAnsi="Comic Sans MS"/>
                <w:sz w:val="26"/>
                <w:szCs w:val="26"/>
              </w:rPr>
              <w:t>land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and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water</w:t>
            </w:r>
            <w:r>
              <w:rPr>
                <w:rFonts w:ascii="Comic Sans MS" w:hAnsi="Comic Sans MS"/>
                <w:sz w:val="26"/>
                <w:szCs w:val="26"/>
              </w:rPr>
              <w:t xml:space="preserve"> interacting.</w:t>
            </w:r>
          </w:p>
        </w:tc>
        <w:tc>
          <w:tcPr>
            <w:tcW w:w="2767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65F7B"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 wp14:anchorId="510966E9" wp14:editId="70BDD242">
                  <wp:extent cx="1589436" cy="990600"/>
                  <wp:effectExtent l="0" t="0" r="10795" b="0"/>
                  <wp:docPr id="82" name="Picture 6" descr="images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images-3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567" cy="9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center"/>
          </w:tcPr>
          <w:p w:rsidR="00A412E0" w:rsidRPr="00F30D6B" w:rsidRDefault="00A412E0" w:rsidP="00A412E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change the land through their actions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The land also provides shelter for many living things.</w:t>
            </w:r>
          </w:p>
        </w:tc>
      </w:tr>
      <w:tr w:rsidR="00A412E0" w:rsidRPr="00F30D6B" w:rsidTr="005C45EE">
        <w:tc>
          <w:tcPr>
            <w:tcW w:w="1998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30D6B">
              <w:rPr>
                <w:rFonts w:ascii="Comic Sans MS" w:hAnsi="Comic Sans MS"/>
                <w:sz w:val="26"/>
                <w:szCs w:val="26"/>
              </w:rPr>
              <w:t>Biosphere</w:t>
            </w: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67" w:type="dxa"/>
            <w:vAlign w:val="center"/>
          </w:tcPr>
          <w:p w:rsidR="00A412E0" w:rsidRPr="00F30D6B" w:rsidRDefault="00F71E8E" w:rsidP="00F71E8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Draw a picture that </w:t>
            </w:r>
            <w:r>
              <w:rPr>
                <w:rFonts w:ascii="Comic Sans MS" w:hAnsi="Comic Sans MS"/>
                <w:sz w:val="26"/>
                <w:szCs w:val="26"/>
              </w:rPr>
              <w:t>life and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water and air interacting.</w:t>
            </w:r>
          </w:p>
        </w:tc>
        <w:tc>
          <w:tcPr>
            <w:tcW w:w="2768" w:type="dxa"/>
            <w:vAlign w:val="center"/>
          </w:tcPr>
          <w:p w:rsidR="00A412E0" w:rsidRPr="00F30D6B" w:rsidRDefault="00F71E8E" w:rsidP="00F71E8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Draw a picture that shows </w:t>
            </w:r>
            <w:r>
              <w:rPr>
                <w:rFonts w:ascii="Comic Sans MS" w:hAnsi="Comic Sans MS"/>
                <w:sz w:val="26"/>
                <w:szCs w:val="26"/>
              </w:rPr>
              <w:t>life</w:t>
            </w:r>
            <w:r>
              <w:rPr>
                <w:rFonts w:ascii="Comic Sans MS" w:hAnsi="Comic Sans MS"/>
                <w:sz w:val="26"/>
                <w:szCs w:val="26"/>
              </w:rPr>
              <w:t xml:space="preserve"> and water interacting</w:t>
            </w: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2767" w:type="dxa"/>
            <w:vAlign w:val="center"/>
          </w:tcPr>
          <w:p w:rsidR="00A412E0" w:rsidRPr="00F30D6B" w:rsidRDefault="00F71E8E" w:rsidP="00F71E8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Draw a picture that shows life and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land</w:t>
            </w:r>
            <w:bookmarkStart w:id="0" w:name="_GoBack"/>
            <w:bookmarkEnd w:id="0"/>
            <w:r>
              <w:rPr>
                <w:rFonts w:ascii="Comic Sans MS" w:hAnsi="Comic Sans MS"/>
                <w:sz w:val="26"/>
                <w:szCs w:val="26"/>
              </w:rPr>
              <w:t xml:space="preserve"> interacting.</w:t>
            </w:r>
          </w:p>
        </w:tc>
        <w:tc>
          <w:tcPr>
            <w:tcW w:w="2768" w:type="dxa"/>
            <w:vAlign w:val="center"/>
          </w:tcPr>
          <w:p w:rsidR="00A412E0" w:rsidRPr="00F30D6B" w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65F7B"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 wp14:anchorId="3D38111B" wp14:editId="2AF51EA3">
                  <wp:extent cx="1574800" cy="902335"/>
                  <wp:effectExtent l="0" t="0" r="0" b="12065"/>
                  <wp:docPr id="83" name="Picture 5" descr="Figure_19_0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Figure_19_00_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88" cy="90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EA" w:rsidRDefault="00F71E8E"/>
    <w:sectPr w:rsidR="00C309EA" w:rsidSect="00A412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E0"/>
    <w:rsid w:val="006220F8"/>
    <w:rsid w:val="00A412E0"/>
    <w:rsid w:val="00D130E7"/>
    <w:rsid w:val="00F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B80CD-AB73-40EB-B8D9-CC27830E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2E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Company>Springboro Community City Schools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Hale</dc:creator>
  <cp:keywords/>
  <dc:description/>
  <cp:lastModifiedBy>Jennifer Hale</cp:lastModifiedBy>
  <cp:revision>2</cp:revision>
  <dcterms:created xsi:type="dcterms:W3CDTF">2016-09-08T11:09:00Z</dcterms:created>
  <dcterms:modified xsi:type="dcterms:W3CDTF">2016-09-08T11:18:00Z</dcterms:modified>
</cp:coreProperties>
</file>